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8D4E4" w14:textId="25B6A0B8" w:rsidR="000E0BA2" w:rsidRPr="000E0BA2" w:rsidRDefault="000E0BA2" w:rsidP="00A1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E0B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Информация о конкурсе</w:t>
      </w:r>
    </w:p>
    <w:p w14:paraId="0291C566" w14:textId="77777777" w:rsidR="00D53C01" w:rsidRDefault="00D53C01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00B83F85" w14:textId="56F71C18" w:rsidR="00A14FC0" w:rsidRPr="00A14FC0" w:rsidRDefault="00A14FC0" w:rsidP="00D53C0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FC0">
        <w:rPr>
          <w:rFonts w:ascii="Times New Roman" w:hAnsi="Times New Roman" w:cs="Times New Roman"/>
          <w:i/>
          <w:sz w:val="24"/>
          <w:szCs w:val="24"/>
        </w:rPr>
        <w:t xml:space="preserve">Формирование функциональной грамотности учащихся – одна из основных задач современного образования. Уровень сформированности функциональной грамотности – показатель качества образования в масштабах </w:t>
      </w:r>
      <w:proofErr w:type="gramStart"/>
      <w:r w:rsidRPr="00A14FC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A14FC0">
        <w:rPr>
          <w:rFonts w:ascii="Times New Roman" w:hAnsi="Times New Roman" w:cs="Times New Roman"/>
          <w:i/>
          <w:sz w:val="24"/>
          <w:szCs w:val="24"/>
        </w:rPr>
        <w:t xml:space="preserve"> школьного до государственного. </w:t>
      </w:r>
      <w:r w:rsidRPr="00A14FC0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</w:t>
      </w:r>
      <w:r w:rsidRPr="00A14FC0">
        <w:rPr>
          <w:rFonts w:ascii="Times New Roman" w:hAnsi="Times New Roman" w:cs="Times New Roman"/>
          <w:i/>
          <w:sz w:val="24"/>
          <w:szCs w:val="24"/>
        </w:rPr>
        <w:t xml:space="preserve"> – это способность применять приобретённые знания, умения и навыки для решения жизненных задач в различных сферах. Её смысл – в метапредметности, в осознанном выходе за границы конкретного предмета, а точнее – синтезировании всех предметных знаний для решения конкретной задачи.</w:t>
      </w:r>
    </w:p>
    <w:p w14:paraId="66113408" w14:textId="6C33B0CA" w:rsidR="00D53C01" w:rsidRPr="009E42A6" w:rsidRDefault="00D53C01" w:rsidP="00D53C0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C01">
        <w:rPr>
          <w:rFonts w:ascii="Times New Roman" w:hAnsi="Times New Roman" w:cs="Times New Roman"/>
          <w:b/>
          <w:bCs/>
          <w:i/>
          <w:sz w:val="24"/>
          <w:szCs w:val="24"/>
        </w:rPr>
        <w:t>Идея виртуального конкурса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A14FC0" w:rsidRPr="00A14FC0">
        <w:rPr>
          <w:rFonts w:ascii="Times New Roman" w:hAnsi="Times New Roman" w:cs="Times New Roman"/>
          <w:i/>
          <w:sz w:val="24"/>
          <w:szCs w:val="24"/>
          <w:u w:val="single"/>
        </w:rPr>
        <w:t>Уроки функциональной грамотности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D53C01">
        <w:rPr>
          <w:rFonts w:ascii="Times New Roman" w:hAnsi="Times New Roman" w:cs="Times New Roman"/>
          <w:b/>
          <w:bCs/>
          <w:i/>
          <w:sz w:val="24"/>
          <w:szCs w:val="24"/>
        </w:rPr>
        <w:t>заключается в том, чтобы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создать </w:t>
      </w:r>
      <w:r w:rsidR="00A14FC0">
        <w:rPr>
          <w:rFonts w:ascii="Times New Roman" w:hAnsi="Times New Roman" w:cs="Times New Roman"/>
          <w:i/>
          <w:sz w:val="24"/>
          <w:szCs w:val="24"/>
        </w:rPr>
        <w:t>копилку уроков, направленных на формирование функциональной грамотности у учащихся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D53C01">
        <w:rPr>
          <w:rFonts w:ascii="Times New Roman" w:hAnsi="Times New Roman" w:cs="Times New Roman"/>
          <w:b/>
          <w:bCs/>
          <w:i/>
          <w:sz w:val="24"/>
          <w:szCs w:val="24"/>
        </w:rPr>
        <w:t>Предлагаем конкурсантам поделиться лучшими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методическими </w:t>
      </w:r>
      <w:r w:rsidR="00A14FC0">
        <w:rPr>
          <w:rFonts w:ascii="Times New Roman" w:hAnsi="Times New Roman" w:cs="Times New Roman"/>
          <w:i/>
          <w:sz w:val="24"/>
          <w:szCs w:val="24"/>
        </w:rPr>
        <w:t>разработками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для современного педагога.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7CDFB048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14FC0">
        <w:rPr>
          <w:rFonts w:ascii="Times New Roman" w:hAnsi="Times New Roman" w:cs="Times New Roman"/>
          <w:b/>
          <w:i/>
          <w:sz w:val="28"/>
          <w:szCs w:val="28"/>
        </w:rPr>
        <w:t>Уроки функциональной грамотности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70F14194" w:rsidR="00D53C01" w:rsidRPr="00D53C01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A14FC0">
        <w:rPr>
          <w:rFonts w:ascii="Times New Roman" w:hAnsi="Times New Roman" w:cs="Times New Roman"/>
          <w:b/>
          <w:i/>
          <w:sz w:val="28"/>
          <w:szCs w:val="28"/>
        </w:rPr>
        <w:t>Уроки функциональной грамотности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14:paraId="76D532B5" w14:textId="53F585A9" w:rsidR="00D53C01" w:rsidRPr="006851C1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7EB64D85" w14:textId="2056DDD3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професс</w:t>
      </w:r>
      <w:r w:rsidR="00F15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ионального мастерства педагогов через с</w:t>
      </w:r>
      <w:r w:rsidR="00F15D1A" w:rsidRPr="00F15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оздание инструментария, обеспечивающего методическое сопровождение формирования функциональной грамотности обучающихся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32C8DCF4" w14:textId="7B7C07E0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(НЕ БОЛЕЕ 3-Х)</w:t>
      </w:r>
    </w:p>
    <w:p w14:paraId="7A7CC713" w14:textId="2E3F951F" w:rsidR="00F15D1A" w:rsidRDefault="00F15D1A" w:rsidP="00F15D1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методической копилки уроков</w:t>
      </w:r>
      <w:r w:rsidRPr="00F15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формирования и оценки функ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циональной грамотности учащихся;</w:t>
      </w:r>
    </w:p>
    <w:p w14:paraId="5ED15D5F" w14:textId="77777777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14:paraId="20F7F276" w14:textId="6E57ABFA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стимулирование </w:t>
      </w:r>
      <w:r w:rsidR="00F15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творческой активности педагогов.</w:t>
      </w:r>
      <w:bookmarkStart w:id="0" w:name="_GoBack"/>
      <w:bookmarkEnd w:id="0"/>
    </w:p>
    <w:p w14:paraId="6E62511C" w14:textId="3F88B461" w:rsidR="00D53C01" w:rsidRPr="00D53C01" w:rsidRDefault="006851C1" w:rsidP="00F15D1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4C970CF5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образовательное учреждение «</w:t>
      </w:r>
      <w:r w:rsidR="00444C7C">
        <w:rPr>
          <w:rFonts w:ascii="Times New Roman" w:hAnsi="Times New Roman" w:cs="Times New Roman"/>
          <w:bCs/>
          <w:iCs/>
          <w:sz w:val="28"/>
          <w:szCs w:val="28"/>
        </w:rPr>
        <w:t>Город Дорог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» г. Перми (далее – МАОУ 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</w:t>
      </w:r>
      <w:r w:rsidR="00444C7C">
        <w:rPr>
          <w:rFonts w:ascii="Times New Roman" w:hAnsi="Times New Roman" w:cs="Times New Roman"/>
          <w:bCs/>
          <w:iCs/>
          <w:sz w:val="28"/>
          <w:szCs w:val="28"/>
        </w:rPr>
        <w:t>Город Дорог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»)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при поддержке </w:t>
      </w:r>
      <w:proofErr w:type="gramStart"/>
      <w:r w:rsidRPr="006851C1">
        <w:rPr>
          <w:rFonts w:ascii="Times New Roman" w:hAnsi="Times New Roman" w:cs="Times New Roman"/>
          <w:b/>
          <w:iCs/>
          <w:sz w:val="28"/>
          <w:szCs w:val="28"/>
        </w:rPr>
        <w:t>департамента образования администрации города Перми</w:t>
      </w:r>
      <w:proofErr w:type="gramEnd"/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 муниципального автономного учреждения системы образования «Дом учителя» г. Перми.</w:t>
      </w:r>
    </w:p>
    <w:p w14:paraId="2C25A7C4" w14:textId="4533FDA0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8" w:history="1">
        <w:r w:rsidRPr="006851C1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http://skola59.ru</w:t>
        </w:r>
      </w:hyperlink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E42A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14:paraId="3BA1DFEC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14:paraId="65F7892B" w14:textId="4B871094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Урок ч</w:t>
      </w:r>
      <w:r>
        <w:rPr>
          <w:color w:val="181818"/>
          <w:sz w:val="28"/>
          <w:szCs w:val="28"/>
        </w:rPr>
        <w:t>итатель</w:t>
      </w:r>
      <w:r>
        <w:rPr>
          <w:color w:val="181818"/>
          <w:sz w:val="28"/>
          <w:szCs w:val="28"/>
        </w:rPr>
        <w:t>ской</w:t>
      </w:r>
      <w:r>
        <w:rPr>
          <w:color w:val="181818"/>
          <w:sz w:val="28"/>
          <w:szCs w:val="28"/>
        </w:rPr>
        <w:t xml:space="preserve"> грамотност</w:t>
      </w:r>
      <w:r>
        <w:rPr>
          <w:color w:val="181818"/>
          <w:sz w:val="28"/>
          <w:szCs w:val="28"/>
        </w:rPr>
        <w:t>и</w:t>
      </w:r>
    </w:p>
    <w:p w14:paraId="64563253" w14:textId="743BA35B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Урок математической</w:t>
      </w:r>
      <w:r>
        <w:rPr>
          <w:color w:val="181818"/>
          <w:sz w:val="28"/>
          <w:szCs w:val="28"/>
        </w:rPr>
        <w:t xml:space="preserve"> грамотност</w:t>
      </w:r>
      <w:r>
        <w:rPr>
          <w:color w:val="181818"/>
          <w:sz w:val="28"/>
          <w:szCs w:val="28"/>
        </w:rPr>
        <w:t>и</w:t>
      </w:r>
    </w:p>
    <w:p w14:paraId="59D59615" w14:textId="54DA710B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Урок естественнонаучной</w:t>
      </w:r>
      <w:r>
        <w:rPr>
          <w:color w:val="181818"/>
          <w:sz w:val="28"/>
          <w:szCs w:val="28"/>
        </w:rPr>
        <w:t xml:space="preserve"> грамотност</w:t>
      </w:r>
      <w:r>
        <w:rPr>
          <w:color w:val="181818"/>
          <w:sz w:val="28"/>
          <w:szCs w:val="28"/>
        </w:rPr>
        <w:t>и</w:t>
      </w:r>
    </w:p>
    <w:p w14:paraId="71EB8E19" w14:textId="787C0D01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Урок финансовой</w:t>
      </w:r>
      <w:r>
        <w:rPr>
          <w:color w:val="181818"/>
          <w:sz w:val="28"/>
          <w:szCs w:val="28"/>
        </w:rPr>
        <w:t xml:space="preserve"> грамотност</w:t>
      </w:r>
      <w:r>
        <w:rPr>
          <w:color w:val="181818"/>
          <w:sz w:val="28"/>
          <w:szCs w:val="28"/>
        </w:rPr>
        <w:t>и</w:t>
      </w:r>
    </w:p>
    <w:p w14:paraId="74B7598D" w14:textId="2E577861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Урок глобальных</w:t>
      </w:r>
      <w:r>
        <w:rPr>
          <w:color w:val="181818"/>
          <w:sz w:val="28"/>
          <w:szCs w:val="28"/>
        </w:rPr>
        <w:t xml:space="preserve"> компетенци</w:t>
      </w:r>
      <w:r>
        <w:rPr>
          <w:color w:val="181818"/>
          <w:sz w:val="28"/>
          <w:szCs w:val="28"/>
        </w:rPr>
        <w:t>й</w:t>
      </w:r>
    </w:p>
    <w:p w14:paraId="38F37BD2" w14:textId="07088566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6.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Урок развития креативного</w:t>
      </w:r>
      <w:r>
        <w:rPr>
          <w:color w:val="181818"/>
          <w:sz w:val="28"/>
          <w:szCs w:val="28"/>
        </w:rPr>
        <w:t xml:space="preserve"> мышлени</w:t>
      </w:r>
      <w:r>
        <w:rPr>
          <w:color w:val="181818"/>
          <w:sz w:val="28"/>
          <w:szCs w:val="28"/>
        </w:rPr>
        <w:t>я</w:t>
      </w:r>
    </w:p>
    <w:p w14:paraId="4B8EA974" w14:textId="77777777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</w:p>
    <w:p w14:paraId="3235C756" w14:textId="6FE1FC08" w:rsidR="006851C1" w:rsidRPr="006851C1" w:rsidRDefault="00444C7C" w:rsidP="00444C7C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51C1"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="006851C1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6851C1">
        <w:rPr>
          <w:rFonts w:ascii="Times New Roman" w:hAnsi="Times New Roman" w:cs="Times New Roman"/>
          <w:b/>
          <w:iCs/>
          <w:sz w:val="28"/>
          <w:szCs w:val="28"/>
        </w:rPr>
        <w:t>ОДНУ</w:t>
      </w:r>
      <w:r w:rsidR="006851C1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32D961C1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с </w:t>
      </w:r>
      <w:r w:rsidR="00444C7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по </w:t>
      </w:r>
      <w:r w:rsidR="00444C7C">
        <w:rPr>
          <w:rFonts w:ascii="Times New Roman" w:hAnsi="Times New Roman" w:cs="Times New Roman"/>
          <w:b/>
          <w:iCs/>
          <w:sz w:val="28"/>
          <w:szCs w:val="28"/>
        </w:rPr>
        <w:t>30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44C7C">
        <w:rPr>
          <w:rFonts w:ascii="Times New Roman" w:hAnsi="Times New Roman" w:cs="Times New Roman"/>
          <w:b/>
          <w:iCs/>
          <w:sz w:val="28"/>
          <w:szCs w:val="28"/>
        </w:rPr>
        <w:t>сентября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2/23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0FE17FC" w14:textId="4A6D7A49" w:rsidR="00B00162" w:rsidRPr="006851C1" w:rsidRDefault="006851C1" w:rsidP="00B00162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Прием заявок и конкурсных материалов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444C7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444C7C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001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Hlk104389635"/>
      <w:r w:rsidR="00444C7C">
        <w:rPr>
          <w:rFonts w:ascii="Times New Roman" w:hAnsi="Times New Roman" w:cs="Times New Roman"/>
          <w:b/>
          <w:bCs/>
          <w:iCs/>
          <w:sz w:val="28"/>
          <w:szCs w:val="28"/>
        </w:rPr>
        <w:t>сентября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bookmarkEnd w:id="1"/>
    <w:p w14:paraId="595F6A91" w14:textId="096800D9"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Работа жюри конкурса с </w:t>
      </w:r>
      <w:r w:rsidR="00444C7C">
        <w:rPr>
          <w:rFonts w:ascii="Times New Roman" w:hAnsi="Times New Roman" w:cs="Times New Roman"/>
          <w:b/>
          <w:iCs/>
          <w:sz w:val="28"/>
          <w:szCs w:val="28"/>
        </w:rPr>
        <w:t>21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444C7C">
        <w:rPr>
          <w:rFonts w:ascii="Times New Roman" w:hAnsi="Times New Roman" w:cs="Times New Roman"/>
          <w:b/>
          <w:iCs/>
          <w:sz w:val="28"/>
          <w:szCs w:val="28"/>
        </w:rPr>
        <w:t>30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МЕСЯЦ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p w14:paraId="577125F3" w14:textId="7298867F"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Подведение итогов конкурса и размещение результатов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4C7C">
        <w:rPr>
          <w:rFonts w:ascii="Times New Roman" w:hAnsi="Times New Roman" w:cs="Times New Roman"/>
          <w:b/>
          <w:iCs/>
          <w:sz w:val="28"/>
          <w:szCs w:val="28"/>
        </w:rPr>
        <w:t>3 октября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6CB3DE51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собственные </w:t>
      </w:r>
      <w:r w:rsidR="00444C7C">
        <w:rPr>
          <w:rFonts w:ascii="Times New Roman" w:hAnsi="Times New Roman" w:cs="Times New Roman"/>
          <w:bCs/>
          <w:iCs/>
          <w:sz w:val="28"/>
          <w:szCs w:val="28"/>
        </w:rPr>
        <w:t>авторские методические разработки уроков  участников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>. Следует использовать краткую информацию, условные знаки, схематичные рисунки.</w:t>
      </w:r>
    </w:p>
    <w:p w14:paraId="4769DA02" w14:textId="77777777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14:paraId="42DD6C0C" w14:textId="79E2354C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73A6B003" w14:textId="77777777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14:paraId="111C9B24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Авторство, уникальность, новизна –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14:paraId="4DF7AB18" w14:textId="7BF958DB"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1-4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27D2B66E" w14:textId="1EA78C20" w:rsidR="00233F6E" w:rsidRPr="00EA10FF" w:rsidRDefault="00233F6E" w:rsidP="009E42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0FF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</w:t>
      </w:r>
      <w:r w:rsidR="00EA10FF" w:rsidRPr="00EA10FF">
        <w:rPr>
          <w:rFonts w:ascii="Times New Roman" w:hAnsi="Times New Roman" w:cs="Times New Roman"/>
          <w:i/>
          <w:sz w:val="28"/>
          <w:szCs w:val="28"/>
          <w:u w:val="single"/>
        </w:rPr>
        <w:t>зательными, а количество баллов неизменным</w:t>
      </w:r>
      <w:r w:rsidR="00EA10F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 сумме 10 баллов.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электронные сертификаты участников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АВТОМАТИЧЕСКИ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личном кабинете на сайте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Победители получают дипломы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электронную </w:t>
      </w:r>
      <w:bookmarkEnd w:id="2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073F3B">
        <w:rPr>
          <w:rFonts w:ascii="Times New Roman" w:hAnsi="Times New Roman" w:cs="Times New Roman"/>
          <w:b/>
          <w:bCs/>
          <w:iCs/>
          <w:sz w:val="28"/>
          <w:szCs w:val="28"/>
        </w:rPr>
        <w:t>В ТЕЧЕНИИ 2-Х НЕДЕЛЬ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</w:rPr>
        <w:t>после определения победителей, отправки информационных писем и оглашения результатов конкурса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14:paraId="4386B65F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495D5167" w14:textId="7964D900" w:rsidR="003F6CD9" w:rsidRPr="00444C7C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</w:t>
      </w:r>
      <w:r w:rsidR="00444C7C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4C7C">
        <w:rPr>
          <w:rFonts w:ascii="Times New Roman" w:eastAsia="Calibri" w:hAnsi="Times New Roman" w:cs="Times New Roman"/>
          <w:b/>
          <w:sz w:val="28"/>
          <w:szCs w:val="28"/>
        </w:rPr>
        <w:t xml:space="preserve">Теплова Светлана Борисовна, учитель английского языка МАОУ «Город Дорог» </w:t>
      </w:r>
      <w:proofErr w:type="spellStart"/>
      <w:r w:rsidR="00444C7C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="00444C7C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="00444C7C">
        <w:rPr>
          <w:rFonts w:ascii="Times New Roman" w:eastAsia="Calibri" w:hAnsi="Times New Roman" w:cs="Times New Roman"/>
          <w:b/>
          <w:sz w:val="28"/>
          <w:szCs w:val="28"/>
        </w:rPr>
        <w:t>ерми</w:t>
      </w:r>
      <w:proofErr w:type="spellEnd"/>
      <w:r w:rsidR="00444C7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F6C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9" w:history="1">
        <w:r w:rsidR="00444C7C" w:rsidRPr="00B3205F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teplova</w:t>
        </w:r>
        <w:r w:rsidR="00444C7C" w:rsidRPr="00B3205F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_</w:t>
        </w:r>
        <w:r w:rsidR="00444C7C" w:rsidRPr="00B3205F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svetlana</w:t>
        </w:r>
        <w:r w:rsidR="00444C7C" w:rsidRPr="00B3205F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="00444C7C" w:rsidRPr="00B3205F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="00444C7C" w:rsidRPr="00B3205F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 w:rsidR="00444C7C" w:rsidRPr="00B3205F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44C7C" w:rsidRPr="00444C7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44C7C">
        <w:rPr>
          <w:rFonts w:ascii="Times New Roman" w:eastAsia="Calibri" w:hAnsi="Times New Roman" w:cs="Times New Roman"/>
          <w:b/>
          <w:sz w:val="28"/>
          <w:szCs w:val="28"/>
        </w:rPr>
        <w:t>89226462382.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3B58801D" w14:textId="4D37B00D"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C69C28E" w14:textId="77777777"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39026" w14:textId="77777777" w:rsidR="004172A4" w:rsidRDefault="004172A4" w:rsidP="00233F6E">
      <w:pPr>
        <w:spacing w:after="0" w:line="240" w:lineRule="auto"/>
      </w:pPr>
      <w:r>
        <w:separator/>
      </w:r>
    </w:p>
  </w:endnote>
  <w:endnote w:type="continuationSeparator" w:id="0">
    <w:p w14:paraId="5494AFEF" w14:textId="77777777" w:rsidR="004172A4" w:rsidRDefault="004172A4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1A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7A541" w14:textId="77777777" w:rsidR="004172A4" w:rsidRDefault="004172A4" w:rsidP="00233F6E">
      <w:pPr>
        <w:spacing w:after="0" w:line="240" w:lineRule="auto"/>
      </w:pPr>
      <w:r>
        <w:separator/>
      </w:r>
    </w:p>
  </w:footnote>
  <w:footnote w:type="continuationSeparator" w:id="0">
    <w:p w14:paraId="22341517" w14:textId="77777777" w:rsidR="004172A4" w:rsidRDefault="004172A4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6"/>
    <w:rsid w:val="00073F3B"/>
    <w:rsid w:val="000E0BA2"/>
    <w:rsid w:val="00233F6E"/>
    <w:rsid w:val="003610C4"/>
    <w:rsid w:val="003F6CD9"/>
    <w:rsid w:val="004172A4"/>
    <w:rsid w:val="00444C7C"/>
    <w:rsid w:val="004E714C"/>
    <w:rsid w:val="006851C1"/>
    <w:rsid w:val="009E42A6"/>
    <w:rsid w:val="00A14FC0"/>
    <w:rsid w:val="00AB2606"/>
    <w:rsid w:val="00B00162"/>
    <w:rsid w:val="00D53C01"/>
    <w:rsid w:val="00DA0FE8"/>
    <w:rsid w:val="00E32A70"/>
    <w:rsid w:val="00EA10FF"/>
    <w:rsid w:val="00F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List Paragraph"/>
    <w:basedOn w:val="a"/>
    <w:uiPriority w:val="34"/>
    <w:qFormat/>
    <w:rsid w:val="0044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List Paragraph"/>
    <w:basedOn w:val="a"/>
    <w:uiPriority w:val="34"/>
    <w:qFormat/>
    <w:rsid w:val="0044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5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plova_svet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Анфиса</cp:lastModifiedBy>
  <cp:revision>2</cp:revision>
  <dcterms:created xsi:type="dcterms:W3CDTF">2022-06-06T16:55:00Z</dcterms:created>
  <dcterms:modified xsi:type="dcterms:W3CDTF">2022-06-06T16:55:00Z</dcterms:modified>
</cp:coreProperties>
</file>